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6162A" w14:textId="77777777" w:rsidR="004115A4" w:rsidRDefault="004115A4">
      <w:pPr>
        <w:pStyle w:val="Titre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99"/>
      </w:tblGrid>
      <w:tr w:rsidR="004263A9" w:rsidRPr="00126EF5" w14:paraId="53F6162D" w14:textId="77777777">
        <w:trPr>
          <w:trHeight w:val="472"/>
        </w:trPr>
        <w:tc>
          <w:tcPr>
            <w:tcW w:w="4889" w:type="dxa"/>
          </w:tcPr>
          <w:p w14:paraId="53F6162B" w14:textId="77777777" w:rsidR="004263A9" w:rsidRPr="00126EF5" w:rsidRDefault="00B64A72" w:rsidP="004263A9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53F6162C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  <w:tr w:rsidR="004263A9" w:rsidRPr="00126EF5" w14:paraId="53F61630" w14:textId="77777777">
        <w:trPr>
          <w:trHeight w:val="408"/>
        </w:trPr>
        <w:tc>
          <w:tcPr>
            <w:tcW w:w="4889" w:type="dxa"/>
          </w:tcPr>
          <w:p w14:paraId="53F6162E" w14:textId="77777777" w:rsidR="004263A9" w:rsidRPr="00126EF5" w:rsidRDefault="00B64A72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N° DE LOT DE L’APPEL D’OFFRES</w:t>
            </w:r>
          </w:p>
        </w:tc>
        <w:tc>
          <w:tcPr>
            <w:tcW w:w="4889" w:type="dxa"/>
          </w:tcPr>
          <w:p w14:paraId="53F6162F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</w:tbl>
    <w:p w14:paraId="53F61631" w14:textId="77777777" w:rsidR="004115A4" w:rsidRDefault="004115A4">
      <w:pPr>
        <w:pStyle w:val="Titre"/>
        <w:rPr>
          <w:rFonts w:ascii="Comic Sans MS" w:hAnsi="Comic Sans MS"/>
        </w:rPr>
      </w:pPr>
    </w:p>
    <w:p w14:paraId="53F61632" w14:textId="77777777" w:rsidR="004115A4" w:rsidRDefault="004115A4">
      <w:pPr>
        <w:ind w:right="-1"/>
        <w:jc w:val="both"/>
        <w:rPr>
          <w:rFonts w:ascii="Comic Sans MS" w:hAnsi="Comic Sans MS"/>
          <w:sz w:val="16"/>
        </w:rPr>
      </w:pPr>
      <w:r>
        <w:rPr>
          <w:rFonts w:ascii="Comic Sans MS" w:hAnsi="Comic Sans MS"/>
          <w:b/>
          <w:sz w:val="16"/>
          <w:u w:val="single"/>
        </w:rPr>
        <w:t>Remarque</w:t>
      </w:r>
      <w:r>
        <w:rPr>
          <w:rFonts w:ascii="Comic Sans MS" w:hAnsi="Comic Sans MS"/>
          <w:sz w:val="16"/>
        </w:rPr>
        <w:t xml:space="preserve"> : Selon le dispositif médical (DM) concerné, ce dossier concernera une </w:t>
      </w:r>
      <w:r>
        <w:rPr>
          <w:rFonts w:ascii="Comic Sans MS" w:hAnsi="Comic Sans MS"/>
          <w:sz w:val="16"/>
          <w:u w:val="single"/>
        </w:rPr>
        <w:t>référence</w:t>
      </w:r>
      <w:r>
        <w:rPr>
          <w:rFonts w:ascii="Comic Sans MS" w:hAnsi="Comic Sans MS"/>
          <w:sz w:val="16"/>
        </w:rPr>
        <w:t xml:space="preserve">, un </w:t>
      </w:r>
      <w:r>
        <w:rPr>
          <w:rFonts w:ascii="Comic Sans MS" w:hAnsi="Comic Sans MS"/>
          <w:sz w:val="16"/>
          <w:u w:val="single"/>
        </w:rPr>
        <w:t>type</w:t>
      </w:r>
      <w:r>
        <w:rPr>
          <w:rFonts w:ascii="Comic Sans MS" w:hAnsi="Comic Sans MS"/>
          <w:sz w:val="16"/>
        </w:rPr>
        <w:t xml:space="preserve">  ou une </w:t>
      </w:r>
      <w:r>
        <w:rPr>
          <w:rFonts w:ascii="Comic Sans MS" w:hAnsi="Comic Sans MS"/>
          <w:sz w:val="16"/>
          <w:u w:val="single"/>
        </w:rPr>
        <w:t>famille</w:t>
      </w:r>
      <w:r>
        <w:rPr>
          <w:rFonts w:ascii="Comic Sans MS" w:hAnsi="Comic Sans MS"/>
          <w:sz w:val="16"/>
        </w:rPr>
        <w:t xml:space="preserve"> de DM</w:t>
      </w:r>
    </w:p>
    <w:p w14:paraId="53F61633" w14:textId="77777777" w:rsidR="004115A4" w:rsidRDefault="004115A4">
      <w:pPr>
        <w:ind w:right="-1"/>
        <w:jc w:val="both"/>
        <w:rPr>
          <w:rFonts w:ascii="Comic Sans MS" w:hAnsi="Comic Sans MS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14:paraId="53F61638" w14:textId="77777777">
        <w:tc>
          <w:tcPr>
            <w:tcW w:w="6166" w:type="dxa"/>
            <w:gridSpan w:val="4"/>
            <w:tcBorders>
              <w:right w:val="nil"/>
            </w:tcBorders>
          </w:tcPr>
          <w:p w14:paraId="53F61634" w14:textId="77777777" w:rsidR="004115A4" w:rsidRPr="00877519" w:rsidRDefault="004115A4">
            <w:pPr>
              <w:ind w:right="-1771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.    RENSEIGNEMENTS ADMINISTRATIFS CONCERNANT L’ENTREPRISE</w:t>
            </w:r>
          </w:p>
          <w:p w14:paraId="53F61635" w14:textId="77777777" w:rsidR="004115A4" w:rsidRDefault="004115A4">
            <w:pPr>
              <w:ind w:right="-1771"/>
              <w:rPr>
                <w:rFonts w:ascii="Comic Sans MS" w:hAnsi="Comic Sans MS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53F61636" w14:textId="77777777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  <w:r w:rsidR="004115A4">
              <w:rPr>
                <w:rFonts w:ascii="Comic Sans MS" w:hAnsi="Comic Sans MS"/>
                <w:b/>
                <w:i/>
                <w:sz w:val="18"/>
              </w:rPr>
              <w:t xml:space="preserve">Date de mise à jour : </w:t>
            </w:r>
          </w:p>
          <w:p w14:paraId="53F61637" w14:textId="77777777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  <w:r w:rsidR="004115A4">
              <w:rPr>
                <w:rFonts w:ascii="Comic Sans MS" w:hAnsi="Comic Sans MS"/>
                <w:b/>
                <w:i/>
                <w:sz w:val="18"/>
              </w:rPr>
              <w:t xml:space="preserve">Date d’édition : </w:t>
            </w:r>
          </w:p>
        </w:tc>
      </w:tr>
      <w:tr w:rsidR="004115A4" w14:paraId="53F6163D" w14:textId="77777777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53F6163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3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53F6163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53F6163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645" w14:textId="77777777">
        <w:tc>
          <w:tcPr>
            <w:tcW w:w="637" w:type="dxa"/>
            <w:tcBorders>
              <w:right w:val="nil"/>
            </w:tcBorders>
          </w:tcPr>
          <w:p w14:paraId="53F6163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3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53F6164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Adresse complète :</w:t>
            </w:r>
          </w:p>
          <w:p w14:paraId="53F61641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</w:p>
        </w:tc>
        <w:tc>
          <w:tcPr>
            <w:tcW w:w="4536" w:type="dxa"/>
            <w:gridSpan w:val="2"/>
          </w:tcPr>
          <w:p w14:paraId="53F6164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Tel:                           Fax :</w:t>
            </w:r>
          </w:p>
          <w:p w14:paraId="53F6164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e-mail : </w:t>
            </w:r>
          </w:p>
          <w:p w14:paraId="53F6164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Site internet :</w:t>
            </w:r>
          </w:p>
        </w:tc>
      </w:tr>
      <w:tr w:rsidR="004115A4" w14:paraId="53F6164D" w14:textId="77777777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53F6164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53F61647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3F6164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Coordonnées du correspondant matériovigilance :</w:t>
            </w:r>
          </w:p>
          <w:p w14:paraId="53F6164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3F6164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Tel :</w:t>
            </w:r>
          </w:p>
          <w:p w14:paraId="53F6164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Fax : </w:t>
            </w:r>
          </w:p>
          <w:p w14:paraId="53F6164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e-mail :</w:t>
            </w:r>
          </w:p>
        </w:tc>
      </w:tr>
      <w:tr w:rsidR="004115A4" w14:paraId="53F6164F" w14:textId="77777777">
        <w:trPr>
          <w:trHeight w:val="490"/>
        </w:trPr>
        <w:tc>
          <w:tcPr>
            <w:tcW w:w="9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6164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651" w14:textId="77777777">
        <w:trPr>
          <w:cantSplit/>
        </w:trPr>
        <w:tc>
          <w:tcPr>
            <w:tcW w:w="9993" w:type="dxa"/>
            <w:gridSpan w:val="5"/>
            <w:tcBorders>
              <w:top w:val="single" w:sz="4" w:space="0" w:color="auto"/>
            </w:tcBorders>
          </w:tcPr>
          <w:p w14:paraId="53F61650" w14:textId="77777777" w:rsidR="004115A4" w:rsidRDefault="004115A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2. 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14:paraId="53F61656" w14:textId="77777777">
        <w:tc>
          <w:tcPr>
            <w:tcW w:w="637" w:type="dxa"/>
            <w:tcBorders>
              <w:right w:val="nil"/>
            </w:tcBorders>
          </w:tcPr>
          <w:p w14:paraId="53F61652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53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2.1</w:t>
            </w:r>
          </w:p>
        </w:tc>
        <w:tc>
          <w:tcPr>
            <w:tcW w:w="8789" w:type="dxa"/>
            <w:gridSpan w:val="3"/>
          </w:tcPr>
          <w:p w14:paraId="53F61654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Dénomination commune</w:t>
            </w:r>
            <w:r>
              <w:rPr>
                <w:rFonts w:ascii="Comic Sans MS" w:hAnsi="Comic Sans MS"/>
                <w:sz w:val="18"/>
                <w:lang w:val="fr-FR"/>
              </w:rPr>
              <w:t xml:space="preserve"> : </w:t>
            </w:r>
          </w:p>
          <w:p w14:paraId="53F61655" w14:textId="77777777" w:rsidR="004115A4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53F6165B" w14:textId="77777777">
        <w:tc>
          <w:tcPr>
            <w:tcW w:w="637" w:type="dxa"/>
            <w:tcBorders>
              <w:right w:val="nil"/>
            </w:tcBorders>
          </w:tcPr>
          <w:p w14:paraId="53F6165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58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2.2</w:t>
            </w:r>
          </w:p>
        </w:tc>
        <w:tc>
          <w:tcPr>
            <w:tcW w:w="8789" w:type="dxa"/>
            <w:gridSpan w:val="3"/>
          </w:tcPr>
          <w:p w14:paraId="53F6165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Dénomination commerciale</w:t>
            </w:r>
            <w:r>
              <w:rPr>
                <w:rFonts w:ascii="Comic Sans MS" w:hAnsi="Comic Sans MS"/>
                <w:b/>
                <w:sz w:val="18"/>
              </w:rPr>
              <w:t xml:space="preserve"> : </w:t>
            </w:r>
          </w:p>
          <w:p w14:paraId="53F6165A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661" w14:textId="77777777">
        <w:tc>
          <w:tcPr>
            <w:tcW w:w="637" w:type="dxa"/>
            <w:tcBorders>
              <w:right w:val="nil"/>
            </w:tcBorders>
          </w:tcPr>
          <w:p w14:paraId="53F6165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5D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2.3</w:t>
            </w:r>
          </w:p>
        </w:tc>
        <w:tc>
          <w:tcPr>
            <w:tcW w:w="8789" w:type="dxa"/>
            <w:gridSpan w:val="3"/>
          </w:tcPr>
          <w:p w14:paraId="53F6165E" w14:textId="77777777" w:rsidR="00A33548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 xml:space="preserve">Code </w:t>
            </w:r>
            <w:proofErr w:type="spellStart"/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Cladimed</w:t>
            </w:r>
            <w:proofErr w:type="spellEnd"/>
            <w:r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*</w:t>
            </w: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 :</w:t>
            </w:r>
            <w:r>
              <w:rPr>
                <w:rFonts w:ascii="Comic Sans MS" w:hAnsi="Comic Sans MS"/>
                <w:b/>
                <w:sz w:val="18"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14:paraId="53F6165F" w14:textId="77777777" w:rsidR="00A33548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14:paraId="53F61660" w14:textId="77777777" w:rsidR="004115A4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 w:rsidRPr="00AD6253">
              <w:rPr>
                <w:rFonts w:ascii="Comic Sans MS" w:hAnsi="Comic Sans MS"/>
                <w:sz w:val="18"/>
              </w:rPr>
              <w:t xml:space="preserve">*L'accès à la classification CLADIMED étant subordonné à une adhésion à l'association CLADIMED, renseigner cette cellule </w:t>
            </w:r>
            <w:r>
              <w:rPr>
                <w:rFonts w:ascii="Comic Sans MS" w:hAnsi="Comic Sans MS"/>
                <w:sz w:val="18"/>
              </w:rPr>
              <w:t>demeure facultatif</w:t>
            </w:r>
            <w:r w:rsidRPr="00AD6253">
              <w:rPr>
                <w:rFonts w:ascii="Comic Sans MS" w:hAnsi="Comic Sans MS"/>
                <w:sz w:val="18"/>
              </w:rPr>
              <w:t>.</w:t>
            </w:r>
          </w:p>
        </w:tc>
      </w:tr>
      <w:tr w:rsidR="004115A4" w14:paraId="53F61667" w14:textId="77777777">
        <w:tc>
          <w:tcPr>
            <w:tcW w:w="637" w:type="dxa"/>
            <w:tcBorders>
              <w:right w:val="nil"/>
            </w:tcBorders>
          </w:tcPr>
          <w:p w14:paraId="53F61662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63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2.4</w:t>
            </w:r>
          </w:p>
        </w:tc>
        <w:tc>
          <w:tcPr>
            <w:tcW w:w="8789" w:type="dxa"/>
            <w:gridSpan w:val="3"/>
          </w:tcPr>
          <w:p w14:paraId="53F6166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 xml:space="preserve">Code LPPR* </w:t>
            </w:r>
            <w:r>
              <w:rPr>
                <w:rFonts w:ascii="Comic Sans MS" w:hAnsi="Comic Sans MS"/>
                <w:b/>
                <w:sz w:val="18"/>
              </w:rPr>
              <w:t xml:space="preserve">(ex TIPS si applicable) : </w:t>
            </w:r>
          </w:p>
          <w:p w14:paraId="53F6166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53F61666" w14:textId="77777777" w:rsidR="004115A4" w:rsidRDefault="004115A4">
            <w:pPr>
              <w:tabs>
                <w:tab w:val="left" w:pos="3450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>* « liste des produits et prestations remboursables » inscrits sur la liste prévue à l’article L 165-1</w:t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53F61674" w14:textId="77777777">
        <w:tc>
          <w:tcPr>
            <w:tcW w:w="637" w:type="dxa"/>
            <w:tcBorders>
              <w:right w:val="nil"/>
            </w:tcBorders>
          </w:tcPr>
          <w:p w14:paraId="53F6166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69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2.5</w:t>
            </w:r>
          </w:p>
        </w:tc>
        <w:tc>
          <w:tcPr>
            <w:tcW w:w="8789" w:type="dxa"/>
            <w:gridSpan w:val="3"/>
          </w:tcPr>
          <w:p w14:paraId="53F6166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Classe du DM</w:t>
            </w:r>
            <w:r>
              <w:rPr>
                <w:rFonts w:ascii="Comic Sans MS" w:hAnsi="Comic Sans MS"/>
                <w:b/>
                <w:sz w:val="18"/>
              </w:rPr>
              <w:t xml:space="preserve"> : </w:t>
            </w:r>
          </w:p>
          <w:p w14:paraId="53F6166B" w14:textId="77777777" w:rsidR="00877519" w:rsidRDefault="00877519">
            <w:pPr>
              <w:rPr>
                <w:rFonts w:ascii="Comic Sans MS" w:hAnsi="Comic Sans MS"/>
                <w:b/>
                <w:sz w:val="18"/>
              </w:rPr>
            </w:pPr>
          </w:p>
          <w:p w14:paraId="53F6166C" w14:textId="77777777" w:rsidR="004115A4" w:rsidRDefault="004115A4" w:rsidP="00877519">
            <w:pPr>
              <w:rPr>
                <w:rFonts w:ascii="Comic Sans MS" w:hAnsi="Comic Sans MS"/>
                <w:b/>
                <w:sz w:val="18"/>
                <w:u w:val="single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Directive de l’UE applicable </w:t>
            </w:r>
            <w:r w:rsidRPr="00877519">
              <w:rPr>
                <w:rFonts w:ascii="Comic Sans MS" w:hAnsi="Comic Sans MS"/>
                <w:b/>
                <w:sz w:val="18"/>
              </w:rPr>
              <w:t>:</w:t>
            </w:r>
            <w:r w:rsidR="00877519" w:rsidRPr="00877519">
              <w:rPr>
                <w:rFonts w:ascii="Comic Sans MS" w:hAnsi="Comic Sans MS"/>
                <w:b/>
                <w:sz w:val="18"/>
              </w:rPr>
              <w:t xml:space="preserve">       </w:t>
            </w:r>
            <w:r w:rsidR="00877519">
              <w:rPr>
                <w:rFonts w:ascii="Comic Sans MS" w:hAnsi="Comic Sans MS"/>
                <w:b/>
                <w:sz w:val="18"/>
              </w:rPr>
              <w:t xml:space="preserve">                     </w:t>
            </w:r>
            <w:r w:rsidR="00877519" w:rsidRPr="00877519">
              <w:rPr>
                <w:rFonts w:ascii="Comic Sans MS" w:hAnsi="Comic Sans MS"/>
                <w:b/>
                <w:sz w:val="18"/>
              </w:rPr>
              <w:t xml:space="preserve"> </w:t>
            </w:r>
            <w:r w:rsidRPr="00877519">
              <w:rPr>
                <w:rFonts w:ascii="Comic Sans MS" w:hAnsi="Comic Sans MS"/>
                <w:b/>
                <w:sz w:val="18"/>
                <w:u w:val="single"/>
              </w:rPr>
              <w:t>Selon Annexe n°</w:t>
            </w:r>
            <w:r w:rsidR="00877519" w:rsidRPr="00877519">
              <w:rPr>
                <w:rFonts w:ascii="Comic Sans MS" w:hAnsi="Comic Sans MS"/>
                <w:b/>
                <w:sz w:val="18"/>
                <w:u w:val="single"/>
              </w:rPr>
              <w:t> :</w:t>
            </w:r>
          </w:p>
          <w:p w14:paraId="53F6166D" w14:textId="77777777" w:rsidR="00877519" w:rsidRPr="00877519" w:rsidRDefault="00877519" w:rsidP="00877519">
            <w:pPr>
              <w:rPr>
                <w:rFonts w:ascii="Comic Sans MS" w:hAnsi="Comic Sans MS"/>
                <w:b/>
                <w:sz w:val="18"/>
                <w:u w:val="single"/>
              </w:rPr>
            </w:pPr>
          </w:p>
          <w:p w14:paraId="53F6166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Numéro de l’organisme notifié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</w:p>
          <w:p w14:paraId="53F6166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53F6167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Date de première mise sur le marché dans l’UE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</w:p>
          <w:p w14:paraId="53F6167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53F61672" w14:textId="77777777" w:rsidR="004115A4" w:rsidRDefault="004115A4">
            <w:pPr>
              <w:rPr>
                <w:rFonts w:ascii="Comic Sans MS" w:hAnsi="Comic Sans MS"/>
                <w:b/>
                <w:sz w:val="18"/>
                <w:u w:val="single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 xml:space="preserve">Fabricant du DM :  </w:t>
            </w:r>
          </w:p>
          <w:p w14:paraId="53F6167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67F" w14:textId="77777777">
        <w:tc>
          <w:tcPr>
            <w:tcW w:w="637" w:type="dxa"/>
            <w:tcBorders>
              <w:right w:val="nil"/>
            </w:tcBorders>
          </w:tcPr>
          <w:p w14:paraId="53F6167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676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2.6</w:t>
            </w:r>
          </w:p>
        </w:tc>
        <w:tc>
          <w:tcPr>
            <w:tcW w:w="8789" w:type="dxa"/>
            <w:gridSpan w:val="3"/>
          </w:tcPr>
          <w:p w14:paraId="53F61677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Descriptif du dispositif (avec photo, schéma, dimensions, volume, …)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peut être relié au point 8 : selon fiche technique.</w:t>
            </w:r>
          </w:p>
          <w:p w14:paraId="53F61678" w14:textId="77777777" w:rsidR="008175E6" w:rsidRDefault="008175E6">
            <w:pPr>
              <w:rPr>
                <w:rFonts w:ascii="Comic Sans MS" w:hAnsi="Comic Sans MS"/>
                <w:sz w:val="18"/>
              </w:rPr>
            </w:pPr>
          </w:p>
          <w:p w14:paraId="53F61679" w14:textId="77777777" w:rsidR="004115A4" w:rsidRPr="00877519" w:rsidRDefault="004115A4">
            <w:pPr>
              <w:rPr>
                <w:rFonts w:ascii="Comic Sans MS" w:hAnsi="Comic Sans MS"/>
                <w:b/>
                <w:sz w:val="18"/>
              </w:rPr>
            </w:pPr>
            <w:r w:rsidRPr="00877519">
              <w:rPr>
                <w:rFonts w:ascii="Comic Sans MS" w:hAnsi="Comic Sans MS"/>
                <w:b/>
                <w:sz w:val="18"/>
              </w:rPr>
              <w:t>Eléments à préciser :</w:t>
            </w:r>
          </w:p>
          <w:p w14:paraId="53F6167A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Descriptif standardisé par dénomination commune quand il existe dans la base de données.</w:t>
            </w:r>
          </w:p>
          <w:p w14:paraId="53F6167B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Trousse : Oui/Non          Si Oui : Composition de la trousse</w:t>
            </w:r>
          </w:p>
          <w:p w14:paraId="53F6167C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Insertion photos</w:t>
            </w:r>
            <w:r w:rsidR="008175E6">
              <w:rPr>
                <w:rFonts w:ascii="Comic Sans MS" w:hAnsi="Comic Sans MS"/>
                <w:sz w:val="18"/>
              </w:rPr>
              <w:t> : relié au point 9</w:t>
            </w:r>
          </w:p>
          <w:p w14:paraId="53F6167D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  <w:p w14:paraId="53F6167E" w14:textId="77777777" w:rsidR="004115A4" w:rsidRDefault="004115A4">
            <w:pPr>
              <w:pStyle w:val="En-tt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  <w:u w:val="single"/>
                <w:lang w:val="fr-FR"/>
              </w:rPr>
            </w:pPr>
          </w:p>
        </w:tc>
      </w:tr>
    </w:tbl>
    <w:p w14:paraId="53F61680" w14:textId="77777777" w:rsidR="004115A4" w:rsidRDefault="004115A4">
      <w:r>
        <w:br w:type="page"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14:paraId="53F6168B" w14:textId="77777777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F61681" w14:textId="77777777" w:rsidR="003E1B50" w:rsidRDefault="003E1B50" w:rsidP="00DC66D2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  <w:p w14:paraId="53F61682" w14:textId="77777777" w:rsidR="005B0E85" w:rsidRDefault="005B0E85" w:rsidP="00DC66D2">
            <w:pPr>
              <w:jc w:val="right"/>
            </w:pPr>
            <w:r>
              <w:rPr>
                <w:rFonts w:ascii="Comic Sans MS" w:hAnsi="Comic Sans MS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53F61683" w14:textId="77777777" w:rsidR="005B0E85" w:rsidRDefault="005B0E85"/>
          <w:p w14:paraId="53F61684" w14:textId="77777777" w:rsidR="005B0E85" w:rsidRDefault="003E1B50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Références catalogue</w:t>
            </w:r>
            <w:r>
              <w:rPr>
                <w:rFonts w:ascii="Comic Sans MS" w:hAnsi="Comic Sans MS"/>
                <w:b/>
                <w:sz w:val="18"/>
              </w:rPr>
              <w:t> </w:t>
            </w:r>
            <w:r w:rsidR="005B0E85">
              <w:rPr>
                <w:rFonts w:ascii="Comic Sans MS" w:hAnsi="Comic Sans MS"/>
                <w:sz w:val="18"/>
              </w:rPr>
              <w:t>: peut être relié au point 8 : selon fiche technique</w:t>
            </w:r>
          </w:p>
          <w:p w14:paraId="53F61685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</w:p>
          <w:p w14:paraId="53F61686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chaque référence préciser :</w:t>
            </w:r>
          </w:p>
          <w:p w14:paraId="53F61687" w14:textId="77777777" w:rsidR="008872F8" w:rsidRDefault="008872F8" w:rsidP="005B0E85">
            <w:pPr>
              <w:rPr>
                <w:rFonts w:ascii="Comic Sans MS" w:hAnsi="Comic Sans MS"/>
                <w:sz w:val="18"/>
              </w:rPr>
            </w:pPr>
          </w:p>
          <w:p w14:paraId="53F61688" w14:textId="77777777" w:rsidR="005B0E85" w:rsidRDefault="005B0E85" w:rsidP="005B0E85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REFERENCE :  </w:t>
            </w:r>
            <w:r w:rsidR="008872F8">
              <w:rPr>
                <w:rFonts w:ascii="Comic Sans MS" w:hAnsi="Comic Sans MS"/>
                <w:b/>
                <w:sz w:val="18"/>
              </w:rPr>
              <w:t>N° </w:t>
            </w:r>
          </w:p>
          <w:p w14:paraId="53F61689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  <w:p w14:paraId="53F6168A" w14:textId="77777777" w:rsidR="005B0E85" w:rsidRDefault="005B0E85">
            <w:pPr>
              <w:tabs>
                <w:tab w:val="left" w:pos="1206"/>
              </w:tabs>
            </w:pPr>
            <w:r>
              <w:rPr>
                <w:rFonts w:ascii="Comic Sans MS" w:hAnsi="Comic Sans MS"/>
                <w:b/>
                <w:sz w:val="18"/>
              </w:rPr>
              <w:t xml:space="preserve">               Conditionnement / emballages</w:t>
            </w:r>
          </w:p>
        </w:tc>
      </w:tr>
      <w:tr w:rsidR="005B0E85" w14:paraId="53F61699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8C" w14:textId="77777777" w:rsidR="005B0E85" w:rsidRDefault="005B0E85" w:rsidP="00126EF5"/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3F6168D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UCD</w:t>
            </w:r>
            <w:r>
              <w:rPr>
                <w:rFonts w:ascii="Comic Sans MS" w:hAnsi="Comic Sans MS"/>
                <w:sz w:val="18"/>
              </w:rPr>
              <w:t xml:space="preserve"> (Unité de Commande) :</w:t>
            </w:r>
          </w:p>
          <w:p w14:paraId="53F6168E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53F6168F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   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CDT</w:t>
            </w:r>
            <w:r>
              <w:rPr>
                <w:rFonts w:ascii="Comic Sans MS" w:hAnsi="Comic Sans MS"/>
                <w:sz w:val="18"/>
              </w:rPr>
              <w:t xml:space="preserve"> (Multiple de l’UCD) :</w:t>
            </w:r>
          </w:p>
          <w:p w14:paraId="53F61690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53F61691" w14:textId="77777777" w:rsidR="005B0E85" w:rsidRDefault="005B0E85"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QML</w:t>
            </w:r>
            <w:r>
              <w:rPr>
                <w:rFonts w:ascii="Comic Sans MS" w:hAnsi="Comic Sans MS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53F61692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53F61693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53F61694" w14:textId="77777777" w:rsidR="005B0E85" w:rsidRDefault="005B0E85"/>
          <w:p w14:paraId="53F61695" w14:textId="77777777" w:rsidR="005B0E85" w:rsidRDefault="005B0E85"/>
          <w:p w14:paraId="53F61696" w14:textId="77777777" w:rsidR="005B0E85" w:rsidRDefault="005B0E85"/>
          <w:p w14:paraId="53F61697" w14:textId="77777777" w:rsidR="005B0E85" w:rsidRDefault="005B0E85"/>
          <w:p w14:paraId="53F61698" w14:textId="77777777" w:rsidR="005B0E85" w:rsidRDefault="005B0E85"/>
        </w:tc>
      </w:tr>
      <w:tr w:rsidR="005B0E85" w14:paraId="53F6169F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9A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53F6169B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53F6169C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53F6169D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53F6169E" w14:textId="77777777" w:rsidR="005B0E85" w:rsidRDefault="005B0E85"/>
        </w:tc>
      </w:tr>
      <w:tr w:rsidR="005B0E85" w14:paraId="53F616A5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A0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53F616A1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53F616A2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53F616A3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53F616A4" w14:textId="77777777" w:rsidR="005B0E85" w:rsidRDefault="005B0E85"/>
        </w:tc>
      </w:tr>
      <w:tr w:rsidR="005B0E85" w14:paraId="53F616A9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A6" w14:textId="77777777" w:rsidR="005B0E85" w:rsidRDefault="005B0E85" w:rsidP="00126EF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53F616A7" w14:textId="77777777" w:rsidR="005B0E85" w:rsidRDefault="005B0E85"/>
          <w:p w14:paraId="53F616A8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Descriptif de la référence : </w:t>
            </w:r>
          </w:p>
        </w:tc>
      </w:tr>
      <w:tr w:rsidR="005B0E85" w14:paraId="53F616AE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AA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3F616AB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53F616AC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3F616AD" w14:textId="77777777" w:rsidR="005B0E85" w:rsidRDefault="005B0E85"/>
        </w:tc>
      </w:tr>
      <w:tr w:rsidR="005B0E85" w14:paraId="53F616B3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AF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3F616B0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53F616B1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3F616B2" w14:textId="77777777" w:rsidR="005B0E85" w:rsidRDefault="005B0E85"/>
        </w:tc>
      </w:tr>
      <w:tr w:rsidR="005B0E85" w14:paraId="53F616B8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B4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3F616B5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53F616B6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3F616B7" w14:textId="77777777" w:rsidR="005B0E85" w:rsidRDefault="005B0E85"/>
        </w:tc>
      </w:tr>
      <w:tr w:rsidR="005B0E85" w14:paraId="53F616BD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B9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3F616BA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53F616BB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3F616BC" w14:textId="77777777" w:rsidR="005B0E85" w:rsidRDefault="005B0E85"/>
        </w:tc>
      </w:tr>
      <w:tr w:rsidR="005B0E85" w14:paraId="53F616C2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BE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16BF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16C0" w14:textId="77777777" w:rsidR="005B0E85" w:rsidRDefault="005B0E85">
            <w: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53F616C1" w14:textId="77777777" w:rsidR="005B0E85" w:rsidRDefault="005B0E85"/>
        </w:tc>
      </w:tr>
      <w:tr w:rsidR="005B0E85" w14:paraId="53F616C6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C3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616C4" w14:textId="77777777" w:rsidR="005B0E85" w:rsidRDefault="005B0E85"/>
          <w:p w14:paraId="53F616C5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Caractéristiques de la référence : </w:t>
            </w:r>
          </w:p>
        </w:tc>
      </w:tr>
      <w:tr w:rsidR="005B0E85" w14:paraId="53F616D1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C7" w14:textId="77777777" w:rsidR="005B0E85" w:rsidRDefault="005B0E85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16C8" w14:textId="77777777" w:rsidR="005B0E85" w:rsidRDefault="005B0E85"/>
          <w:p w14:paraId="53F616C9" w14:textId="77777777" w:rsidR="005B0E85" w:rsidRDefault="005B0E85"/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3F616CA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53F616CB" w14:textId="77777777" w:rsidR="005B0E85" w:rsidRDefault="005B0E85"/>
          <w:p w14:paraId="53F616CC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616CD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53F616CE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53F616CF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3F616D0" w14:textId="77777777" w:rsidR="005B0E85" w:rsidRDefault="005B0E85"/>
        </w:tc>
      </w:tr>
      <w:tr w:rsidR="005B0E85" w14:paraId="53F616DA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D2" w14:textId="77777777" w:rsidR="005B0E85" w:rsidRDefault="005B0E85"/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16D3" w14:textId="77777777" w:rsidR="005B0E85" w:rsidRDefault="005B0E85"/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53F616D4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53F616D5" w14:textId="77777777" w:rsidR="005B0E85" w:rsidRDefault="005B0E85"/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53F616D6" w14:textId="77777777" w:rsidR="005B0E85" w:rsidRDefault="005B0E85"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53F616D7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16D8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53F616D9" w14:textId="77777777" w:rsidR="005B0E85" w:rsidRDefault="005B0E85"/>
        </w:tc>
      </w:tr>
      <w:tr w:rsidR="005B0E85" w14:paraId="53F616DE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DB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16DC" w14:textId="77777777" w:rsidR="005B0E85" w:rsidRDefault="005B0E85"/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53F616DD" w14:textId="77777777" w:rsidR="005B0E85" w:rsidRDefault="005B0E85"/>
        </w:tc>
      </w:tr>
      <w:tr w:rsidR="005B0E85" w14:paraId="53F616E7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DF" w14:textId="77777777" w:rsidR="005B0E85" w:rsidRDefault="005B0E85"/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3F616E0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 xml:space="preserve">                      </w:t>
            </w:r>
            <w:r w:rsidRPr="008872F8">
              <w:rPr>
                <w:rFonts w:ascii="Comic Sans MS" w:hAnsi="Comic Sans MS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53F616E1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53F616E2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53F616E3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cm</w:t>
            </w:r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53F616E4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53F616E5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53F616E6" w14:textId="77777777" w:rsidR="005B0E85" w:rsidRDefault="005B0E85">
            <w:pPr>
              <w:rPr>
                <w:u w:val="single"/>
              </w:rPr>
            </w:pPr>
          </w:p>
        </w:tc>
      </w:tr>
      <w:tr w:rsidR="005B0E85" w14:paraId="53F616F0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16E8" w14:textId="77777777" w:rsidR="005B0E85" w:rsidRDefault="005B0E85"/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53F616E9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616EA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53F616EB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F616EC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i/>
                <w:color w:val="00B050"/>
              </w:rPr>
              <w:t>mm</w:t>
            </w:r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53F616ED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F616EE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53F616EF" w14:textId="77777777" w:rsidR="005B0E85" w:rsidRDefault="005B0E85"/>
        </w:tc>
      </w:tr>
      <w:tr w:rsidR="005B0E85" w14:paraId="53F616F6" w14:textId="77777777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16F1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16F2" w14:textId="77777777" w:rsidR="005B0E85" w:rsidRDefault="005B0E8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</w:t>
            </w:r>
          </w:p>
          <w:p w14:paraId="53F616F3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18"/>
              </w:rPr>
              <w:t>Etiquetage </w:t>
            </w:r>
            <w:r>
              <w:rPr>
                <w:rFonts w:ascii="Comic Sans MS" w:hAnsi="Comic Sans MS"/>
                <w:sz w:val="18"/>
              </w:rPr>
              <w:t>: copie (fac-similé du modèle d’étiquetage)</w:t>
            </w:r>
          </w:p>
          <w:p w14:paraId="53F616F4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    </w:t>
            </w:r>
            <w:r>
              <w:rPr>
                <w:rFonts w:ascii="Comic Sans MS" w:hAnsi="Comic Sans MS"/>
                <w:sz w:val="18"/>
              </w:rPr>
              <w:t>Insertion image</w:t>
            </w:r>
            <w:r w:rsidR="008175E6">
              <w:rPr>
                <w:rFonts w:ascii="Comic Sans MS" w:hAnsi="Comic Sans MS"/>
                <w:sz w:val="18"/>
              </w:rPr>
              <w:t xml:space="preserve"> sous format PDF à insérer au point 9</w:t>
            </w:r>
          </w:p>
          <w:p w14:paraId="53F616F5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</w:p>
        </w:tc>
      </w:tr>
      <w:tr w:rsidR="004115A4" w14:paraId="53F616FD" w14:textId="77777777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F616F7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F616F8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53F616F9" w14:textId="77777777" w:rsidR="004115A4" w:rsidRPr="003E1B50" w:rsidRDefault="003E1B50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3E1B50">
              <w:rPr>
                <w:rFonts w:ascii="Comic Sans MS" w:hAnsi="Comic Sans MS"/>
                <w:b/>
                <w:sz w:val="18"/>
                <w:u w:val="single"/>
              </w:rPr>
              <w:t>Composition du dispositif et accessoires </w:t>
            </w:r>
            <w:r w:rsidR="00DC66D2" w:rsidRPr="003E1B50">
              <w:rPr>
                <w:rFonts w:ascii="Comic Sans MS" w:hAnsi="Comic Sans MS"/>
                <w:b/>
                <w:sz w:val="18"/>
                <w:u w:val="single"/>
              </w:rPr>
              <w:t>:</w:t>
            </w:r>
          </w:p>
          <w:p w14:paraId="53F616FA" w14:textId="77777777" w:rsidR="00DC66D2" w:rsidRPr="00DC66D2" w:rsidRDefault="00DC66D2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Pour chaque élément ou composant préciser :</w:t>
            </w:r>
          </w:p>
          <w:p w14:paraId="53F616FB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ELEMENTS :                                 MATERIAUX :</w:t>
            </w:r>
          </w:p>
          <w:p w14:paraId="53F616FC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05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6F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6F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F61700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6170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0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6170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3F61704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0D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0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0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53F6170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F6170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0A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F6170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53F6170C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15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0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0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53F61710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171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1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53F6171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3F61714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1D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1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1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53F6171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171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1A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53F6171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3F6171C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25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1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1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53F61720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53F6172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2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53F6172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3F61724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2D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2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2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53F6172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6172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53F6172A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53F6172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3F6172C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3B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F6172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172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3F6173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</w:t>
            </w:r>
          </w:p>
          <w:p w14:paraId="53F61731" w14:textId="77777777" w:rsidR="004115A4" w:rsidRDefault="00DC66D2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Substances actives : </w:t>
            </w:r>
          </w:p>
          <w:p w14:paraId="53F61732" w14:textId="77777777" w:rsidR="00DC66D2" w:rsidRDefault="00DC66D2">
            <w:pPr>
              <w:rPr>
                <w:rFonts w:ascii="Comic Sans MS" w:hAnsi="Comic Sans MS"/>
                <w:sz w:val="18"/>
              </w:rPr>
            </w:pPr>
          </w:p>
          <w:p w14:paraId="53F61733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53F61734" w14:textId="77777777" w:rsidR="004115A4" w:rsidRDefault="004115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latex</w:t>
            </w:r>
          </w:p>
          <w:p w14:paraId="53F61735" w14:textId="77777777" w:rsidR="004115A4" w:rsidRDefault="004115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phtalates (DHP)</w:t>
            </w:r>
          </w:p>
          <w:p w14:paraId="53F61736" w14:textId="77777777" w:rsidR="004115A4" w:rsidRDefault="004115A4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produit d’origine animale ou biologique (nature, …)</w:t>
            </w:r>
          </w:p>
          <w:p w14:paraId="53F61737" w14:textId="77777777" w:rsidR="004115A4" w:rsidRDefault="004115A4">
            <w:pPr>
              <w:pStyle w:val="Titre3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Toutes mentions jugées utiles pour les précautions d’utilisation </w:t>
            </w:r>
          </w:p>
          <w:p w14:paraId="53F6173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  <w:p w14:paraId="53F61739" w14:textId="77777777" w:rsidR="004115A4" w:rsidRDefault="004115A4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Dispositifs et accessoires associés à lister</w:t>
            </w:r>
            <w:r>
              <w:rPr>
                <w:rFonts w:ascii="Comic Sans MS" w:hAnsi="Comic Sans MS"/>
                <w:sz w:val="18"/>
              </w:rPr>
              <w:t>. (en cas de consommables captifs notamment)</w:t>
            </w:r>
          </w:p>
          <w:p w14:paraId="53F6173A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53F61742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F6173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F6173D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3F6173E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Domaine - Indications</w:t>
            </w:r>
            <w:r>
              <w:rPr>
                <w:rFonts w:ascii="Comic Sans MS" w:hAnsi="Comic Sans MS"/>
                <w:sz w:val="18"/>
                <w:lang w:val="fr-FR"/>
              </w:rPr>
              <w:t> :</w:t>
            </w:r>
          </w:p>
          <w:p w14:paraId="53F6173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Domaine d’utili</w:t>
            </w:r>
            <w:r w:rsidR="008C1972">
              <w:rPr>
                <w:rFonts w:ascii="Comic Sans MS" w:hAnsi="Comic Sans MS"/>
                <w:sz w:val="18"/>
              </w:rPr>
              <w:t>sation</w:t>
            </w:r>
            <w:r>
              <w:rPr>
                <w:rFonts w:ascii="Comic Sans MS" w:hAnsi="Comic Sans MS"/>
                <w:sz w:val="18"/>
              </w:rPr>
              <w:t xml:space="preserve"> : </w:t>
            </w:r>
          </w:p>
          <w:p w14:paraId="53F6174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lastRenderedPageBreak/>
              <w:t>Indic</w:t>
            </w:r>
            <w:r w:rsidR="008C1972">
              <w:rPr>
                <w:rFonts w:ascii="Comic Sans MS" w:hAnsi="Comic Sans MS"/>
                <w:sz w:val="18"/>
              </w:rPr>
              <w:t>ations</w:t>
            </w:r>
            <w:r>
              <w:rPr>
                <w:rFonts w:ascii="Comic Sans MS" w:hAnsi="Comic Sans MS"/>
                <w:sz w:val="18"/>
              </w:rPr>
              <w:t> :</w:t>
            </w:r>
          </w:p>
          <w:p w14:paraId="53F6174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53F61743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53F61746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4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3. </w:t>
            </w:r>
            <w:r w:rsidR="003E1B50">
              <w:rPr>
                <w:rFonts w:ascii="Comic Sans MS" w:hAnsi="Comic Sans MS"/>
                <w:b/>
                <w:sz w:val="18"/>
              </w:rPr>
              <w:t>PROCEDE DE STERILISATION</w:t>
            </w:r>
            <w:r w:rsidR="003E1B50">
              <w:rPr>
                <w:rFonts w:ascii="Comic Sans MS" w:hAnsi="Comic Sans MS"/>
                <w:b/>
                <w:sz w:val="18"/>
                <w:u w:val="single"/>
              </w:rPr>
              <w:t> </w:t>
            </w:r>
            <w:r>
              <w:rPr>
                <w:rFonts w:ascii="Comic Sans MS" w:hAnsi="Comic Sans MS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4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74E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F6174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F61748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F61749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DM stérile </w:t>
            </w:r>
            <w:r>
              <w:rPr>
                <w:rFonts w:ascii="Comic Sans MS" w:hAnsi="Comic Sans MS"/>
                <w:sz w:val="18"/>
              </w:rPr>
              <w:t>:                   OUI                    NON</w:t>
            </w:r>
          </w:p>
          <w:p w14:paraId="53F6174A" w14:textId="77777777" w:rsidR="003E1B50" w:rsidRDefault="003E1B50">
            <w:pPr>
              <w:rPr>
                <w:rFonts w:ascii="Comic Sans MS" w:hAnsi="Comic Sans MS"/>
                <w:sz w:val="18"/>
              </w:rPr>
            </w:pPr>
          </w:p>
          <w:p w14:paraId="53F6174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Mode de stérilisation du dispositif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</w:p>
          <w:p w14:paraId="53F6174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53F6174D" w14:textId="77777777" w:rsidR="004115A4" w:rsidRDefault="004115A4">
            <w:pPr>
              <w:jc w:val="both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>Préciser les modes de stérilisation de chaque composant, s’il y a lieu.</w:t>
            </w:r>
          </w:p>
        </w:tc>
      </w:tr>
    </w:tbl>
    <w:p w14:paraId="53F6174F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53F61752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53F61750" w14:textId="77777777" w:rsidR="004115A4" w:rsidRDefault="004115A4">
            <w:pPr>
              <w:pStyle w:val="Titre8"/>
              <w:rPr>
                <w:rFonts w:ascii="Comic Sans MS" w:hAnsi="Comic Sans MS"/>
                <w:b w:val="0"/>
                <w:sz w:val="18"/>
              </w:rPr>
            </w:pPr>
            <w:r>
              <w:rPr>
                <w:rFonts w:ascii="Comic Sans MS" w:hAnsi="Comic Sans MS"/>
                <w:sz w:val="18"/>
                <w:u w:val="none"/>
              </w:rPr>
              <w:t>4.</w:t>
            </w:r>
            <w:r>
              <w:rPr>
                <w:rFonts w:ascii="Comic Sans MS" w:hAnsi="Comic Sans MS"/>
                <w:b w:val="0"/>
                <w:sz w:val="18"/>
                <w:u w:val="none"/>
              </w:rPr>
              <w:t xml:space="preserve"> </w:t>
            </w:r>
            <w:r w:rsidR="003E1B50">
              <w:rPr>
                <w:rFonts w:ascii="Comic Sans MS" w:hAnsi="Comic Sans MS"/>
                <w:sz w:val="18"/>
                <w:u w:val="none"/>
              </w:rPr>
              <w:t>CONDITIONS DE CONSERVATION  ET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53F6175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759" w14:textId="77777777">
        <w:tc>
          <w:tcPr>
            <w:tcW w:w="637" w:type="dxa"/>
            <w:tcBorders>
              <w:right w:val="nil"/>
            </w:tcBorders>
          </w:tcPr>
          <w:p w14:paraId="53F6175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54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53F61755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Conditions normales de conservation &amp; de stockage</w:t>
            </w:r>
          </w:p>
          <w:p w14:paraId="53F61756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Précautions particulières </w:t>
            </w:r>
          </w:p>
          <w:p w14:paraId="53F61757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Durée de la validité du produit </w:t>
            </w:r>
          </w:p>
          <w:p w14:paraId="53F61758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 d’indicateurs de température s’il y a lieu.</w:t>
            </w:r>
          </w:p>
        </w:tc>
      </w:tr>
    </w:tbl>
    <w:p w14:paraId="53F6175A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53F6175D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5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5. </w:t>
            </w:r>
            <w:r w:rsidR="003E1B50">
              <w:rPr>
                <w:rFonts w:ascii="Comic Sans MS" w:hAnsi="Comic Sans MS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5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762" w14:textId="77777777">
        <w:tc>
          <w:tcPr>
            <w:tcW w:w="637" w:type="dxa"/>
            <w:tcBorders>
              <w:right w:val="nil"/>
            </w:tcBorders>
          </w:tcPr>
          <w:p w14:paraId="53F6175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5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53F6176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Sécurité technique</w:t>
            </w:r>
            <w:r>
              <w:rPr>
                <w:rFonts w:ascii="Comic Sans MS" w:hAnsi="Comic Sans MS"/>
                <w:sz w:val="18"/>
              </w:rPr>
              <w:t> : le cas échéant, renvoyer à la notice d’utilisation ou notice d’information.</w:t>
            </w:r>
          </w:p>
          <w:p w14:paraId="53F61761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Pour les DM implantables : passage possible à l’IRM, </w:t>
            </w:r>
            <w:proofErr w:type="spellStart"/>
            <w:r>
              <w:rPr>
                <w:rFonts w:ascii="Comic Sans MS" w:hAnsi="Comic Sans MS"/>
                <w:sz w:val="18"/>
              </w:rPr>
              <w:t>radiodétectabilité</w:t>
            </w:r>
            <w:proofErr w:type="spellEnd"/>
            <w:r>
              <w:rPr>
                <w:rFonts w:ascii="Comic Sans MS" w:hAnsi="Comic Sans MS"/>
                <w:sz w:val="18"/>
              </w:rPr>
              <w:t> ?</w:t>
            </w: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53F61767" w14:textId="77777777">
        <w:tc>
          <w:tcPr>
            <w:tcW w:w="637" w:type="dxa"/>
            <w:tcBorders>
              <w:right w:val="nil"/>
            </w:tcBorders>
          </w:tcPr>
          <w:p w14:paraId="53F6176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64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53F61765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Sécurité biologique (s’il y a lieu)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</w:p>
          <w:p w14:paraId="53F61766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53F61768" w14:textId="77777777" w:rsidR="004115A4" w:rsidRDefault="004115A4">
      <w:pPr>
        <w:pStyle w:val="En-tte"/>
        <w:tabs>
          <w:tab w:val="clear" w:pos="4536"/>
          <w:tab w:val="clear" w:pos="9072"/>
        </w:tabs>
        <w:rPr>
          <w:rFonts w:ascii="Comic Sans MS" w:hAnsi="Comic Sans MS"/>
          <w:sz w:val="18"/>
          <w:lang w:val="fr-FR"/>
        </w:rPr>
      </w:pPr>
    </w:p>
    <w:p w14:paraId="53F61769" w14:textId="77777777" w:rsidR="008712D7" w:rsidRDefault="008712D7">
      <w:pPr>
        <w:pStyle w:val="En-tte"/>
        <w:tabs>
          <w:tab w:val="clear" w:pos="4536"/>
          <w:tab w:val="clear" w:pos="9072"/>
        </w:tabs>
        <w:rPr>
          <w:rFonts w:ascii="Comic Sans MS" w:hAnsi="Comic Sans MS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53F6176C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6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6. </w:t>
            </w:r>
            <w:r w:rsidR="003E1B50">
              <w:rPr>
                <w:rFonts w:ascii="Comic Sans MS" w:hAnsi="Comic Sans MS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6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771" w14:textId="77777777">
        <w:tc>
          <w:tcPr>
            <w:tcW w:w="637" w:type="dxa"/>
            <w:tcBorders>
              <w:right w:val="nil"/>
            </w:tcBorders>
          </w:tcPr>
          <w:p w14:paraId="53F6176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6E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53F6176F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  <w:u w:val="single"/>
              </w:rPr>
              <w:t>Mode d’emploi</w:t>
            </w:r>
            <w:r>
              <w:rPr>
                <w:rFonts w:ascii="Comic Sans MS" w:hAnsi="Comic Sans MS"/>
                <w:sz w:val="18"/>
              </w:rPr>
              <w:t xml:space="preserve"> : </w:t>
            </w:r>
          </w:p>
          <w:p w14:paraId="53F61770" w14:textId="77777777" w:rsidR="004115A4" w:rsidRDefault="004115A4">
            <w:pPr>
              <w:pStyle w:val="Titre1"/>
              <w:rPr>
                <w:rFonts w:ascii="Comic Sans MS" w:hAnsi="Comic Sans MS"/>
                <w:sz w:val="18"/>
                <w:u w:val="single"/>
              </w:rPr>
            </w:pPr>
            <w:r>
              <w:rPr>
                <w:rFonts w:ascii="Comic Sans MS" w:hAnsi="Comic Sans MS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>
              <w:rPr>
                <w:rFonts w:ascii="Comic Sans MS" w:hAnsi="Comic Sans MS"/>
                <w:sz w:val="18"/>
                <w:u w:val="single"/>
              </w:rPr>
              <w:t xml:space="preserve">  </w:t>
            </w:r>
          </w:p>
        </w:tc>
      </w:tr>
      <w:tr w:rsidR="004115A4" w14:paraId="53F61775" w14:textId="77777777">
        <w:tc>
          <w:tcPr>
            <w:tcW w:w="637" w:type="dxa"/>
            <w:tcBorders>
              <w:right w:val="nil"/>
            </w:tcBorders>
          </w:tcPr>
          <w:p w14:paraId="53F61772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73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53F61774" w14:textId="77777777" w:rsidR="004115A4" w:rsidRDefault="004115A4">
            <w:pPr>
              <w:tabs>
                <w:tab w:val="left" w:pos="1695"/>
                <w:tab w:val="left" w:pos="2355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Indications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(destination marquage CE)</w:t>
            </w:r>
            <w:r>
              <w:rPr>
                <w:rFonts w:ascii="Comic Sans MS" w:hAnsi="Comic Sans MS"/>
                <w:b/>
                <w:sz w:val="18"/>
              </w:rPr>
              <w:tab/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53F61779" w14:textId="77777777">
        <w:tc>
          <w:tcPr>
            <w:tcW w:w="637" w:type="dxa"/>
            <w:tcBorders>
              <w:right w:val="nil"/>
            </w:tcBorders>
          </w:tcPr>
          <w:p w14:paraId="53F6177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77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53F61778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Précautions d’emploi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  <w:r>
              <w:rPr>
                <w:rFonts w:ascii="Comic Sans MS" w:hAnsi="Comic Sans MS"/>
                <w:sz w:val="18"/>
              </w:rPr>
              <w:t xml:space="preserve"> Se rapporter à la notice en annexe (s’il y a lieu)</w:t>
            </w:r>
          </w:p>
        </w:tc>
      </w:tr>
      <w:tr w:rsidR="004115A4" w14:paraId="53F6177F" w14:textId="77777777">
        <w:tc>
          <w:tcPr>
            <w:tcW w:w="637" w:type="dxa"/>
            <w:tcBorders>
              <w:right w:val="nil"/>
            </w:tcBorders>
          </w:tcPr>
          <w:p w14:paraId="53F6177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7B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53F6177C" w14:textId="77777777" w:rsidR="004115A4" w:rsidRDefault="004115A4">
            <w:pPr>
              <w:pStyle w:val="Titre9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Contre- Indications :</w:t>
            </w:r>
          </w:p>
          <w:p w14:paraId="53F6177D" w14:textId="77777777" w:rsidR="004115A4" w:rsidRDefault="004115A4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Absolues et relatives. Se rapporter à la notice en annexe (s’il y a lieu)</w:t>
            </w:r>
          </w:p>
          <w:p w14:paraId="53F6177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53F61780" w14:textId="77777777" w:rsidR="004115A4" w:rsidRDefault="004115A4">
      <w:pPr>
        <w:rPr>
          <w:rFonts w:ascii="Comic Sans MS" w:hAnsi="Comic Sans MS"/>
          <w:sz w:val="18"/>
        </w:rPr>
      </w:pPr>
    </w:p>
    <w:p w14:paraId="53F61781" w14:textId="77777777" w:rsidR="008712D7" w:rsidRDefault="008712D7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53F61784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82" w14:textId="77777777" w:rsidR="004115A4" w:rsidRDefault="004115A4" w:rsidP="003E1B50">
            <w:pPr>
              <w:tabs>
                <w:tab w:val="left" w:pos="3195"/>
              </w:tabs>
              <w:ind w:right="-212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7. </w:t>
            </w:r>
            <w:r w:rsidR="003E1B50">
              <w:rPr>
                <w:rFonts w:ascii="Comic Sans MS" w:hAnsi="Comic Sans MS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8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F6178B" w14:textId="77777777">
        <w:tc>
          <w:tcPr>
            <w:tcW w:w="637" w:type="dxa"/>
            <w:tcBorders>
              <w:right w:val="nil"/>
            </w:tcBorders>
          </w:tcPr>
          <w:p w14:paraId="53F6178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8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53F61787" w14:textId="77777777" w:rsidR="004115A4" w:rsidRDefault="004115A4">
            <w:pPr>
              <w:pStyle w:val="Titre9"/>
              <w:jc w:val="both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Bibliographie, rapport d’essais cliniques, ou d’études pharmaco-économiques, amélioration du service rendu : recommandations particulières d’utilisation (restrictions de prise en charge, plateau technique, qualification de l’opérateur, </w:t>
            </w:r>
            <w:proofErr w:type="spellStart"/>
            <w:r>
              <w:rPr>
                <w:rFonts w:ascii="Comic Sans MS" w:hAnsi="Comic Sans MS"/>
                <w:b/>
                <w:sz w:val="18"/>
              </w:rPr>
              <w:t>etc</w:t>
            </w:r>
            <w:proofErr w:type="spellEnd"/>
            <w:r>
              <w:rPr>
                <w:rFonts w:ascii="Comic Sans MS" w:hAnsi="Comic Sans MS"/>
                <w:b/>
                <w:sz w:val="18"/>
              </w:rPr>
              <w:t>) … :</w:t>
            </w:r>
          </w:p>
          <w:p w14:paraId="53F61788" w14:textId="77777777" w:rsidR="004115A4" w:rsidRDefault="004115A4">
            <w:pPr>
              <w:ind w:left="360"/>
              <w:rPr>
                <w:rFonts w:ascii="Comic Sans MS" w:hAnsi="Comic Sans MS"/>
                <w:sz w:val="18"/>
              </w:rPr>
            </w:pPr>
          </w:p>
          <w:p w14:paraId="53F61789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53F6178A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53F6178C" w14:textId="77777777" w:rsidR="00252FA0" w:rsidRDefault="00252FA0">
      <w:pPr>
        <w:rPr>
          <w:rFonts w:ascii="Comic Sans MS" w:hAnsi="Comic Sans MS"/>
          <w:b/>
          <w:sz w:val="18"/>
        </w:rPr>
      </w:pPr>
    </w:p>
    <w:p w14:paraId="53F6178D" w14:textId="77777777" w:rsidR="003E1B50" w:rsidRDefault="00252FA0">
      <w:pPr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14:paraId="53F61790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8E" w14:textId="77777777" w:rsidR="00234F4F" w:rsidRDefault="00234F4F" w:rsidP="00234F4F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lastRenderedPageBreak/>
              <w:t xml:space="preserve">8. </w:t>
            </w:r>
            <w:r w:rsidR="003E1B50">
              <w:rPr>
                <w:rFonts w:ascii="Comic Sans MS" w:hAnsi="Comic Sans MS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8F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234F4F" w14:paraId="53F6179A" w14:textId="77777777">
        <w:tc>
          <w:tcPr>
            <w:tcW w:w="637" w:type="dxa"/>
            <w:tcBorders>
              <w:right w:val="nil"/>
            </w:tcBorders>
          </w:tcPr>
          <w:p w14:paraId="53F61791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92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53F61793" w14:textId="77777777" w:rsidR="00234F4F" w:rsidRDefault="00234F4F" w:rsidP="00234F4F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53F61794" w14:textId="77777777" w:rsidR="00234F4F" w:rsidRPr="00234F4F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u w:val="none"/>
              </w:rPr>
            </w:pPr>
            <w:r w:rsidRPr="00234F4F">
              <w:rPr>
                <w:rFonts w:ascii="Comic Sans MS" w:hAnsi="Comic Sans MS"/>
                <w:sz w:val="18"/>
                <w:u w:val="none"/>
              </w:rPr>
              <w:t>Etiquette et étiquette de traçabilité (le cas échéant)</w:t>
            </w:r>
          </w:p>
          <w:p w14:paraId="53F61795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Brochure,</w:t>
            </w:r>
          </w:p>
          <w:p w14:paraId="53F61796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Manuel /notice d’utilisation</w:t>
            </w:r>
          </w:p>
          <w:p w14:paraId="53F61797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F</w:t>
            </w:r>
            <w:r w:rsidR="00234F4F" w:rsidRPr="00234F4F">
              <w:rPr>
                <w:rFonts w:ascii="Comic Sans MS" w:hAnsi="Comic Sans MS"/>
                <w:sz w:val="18"/>
                <w:u w:val="none"/>
              </w:rPr>
              <w:t>iche technique fournisseur</w:t>
            </w:r>
          </w:p>
          <w:p w14:paraId="53F61798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  <w:u w:val="none"/>
              </w:rPr>
              <w:t>Autres</w:t>
            </w:r>
          </w:p>
          <w:p w14:paraId="53F61799" w14:textId="77777777" w:rsidR="00234F4F" w:rsidRDefault="00234F4F" w:rsidP="00234F4F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53F6179B" w14:textId="77777777" w:rsidR="004115A4" w:rsidRDefault="004115A4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14:paraId="53F6179E" w14:textId="77777777">
        <w:tc>
          <w:tcPr>
            <w:tcW w:w="5457" w:type="dxa"/>
            <w:gridSpan w:val="3"/>
            <w:tcBorders>
              <w:right w:val="nil"/>
            </w:tcBorders>
          </w:tcPr>
          <w:p w14:paraId="53F6179C" w14:textId="77777777" w:rsidR="003E1B50" w:rsidRDefault="003E1B50" w:rsidP="003E1B50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53F6179D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3E1B50" w14:paraId="53F617A3" w14:textId="77777777">
        <w:tc>
          <w:tcPr>
            <w:tcW w:w="637" w:type="dxa"/>
            <w:tcBorders>
              <w:right w:val="nil"/>
            </w:tcBorders>
          </w:tcPr>
          <w:p w14:paraId="53F6179F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617A0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53F617A1" w14:textId="77777777" w:rsidR="003E1B50" w:rsidRDefault="003E1B50" w:rsidP="00126EF5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53F617A2" w14:textId="77777777" w:rsidR="003E1B50" w:rsidRDefault="003E1B50" w:rsidP="003E1B50">
            <w:pPr>
              <w:pStyle w:val="Titre9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  <w:u w:val="none"/>
              </w:rPr>
              <w:t>Format  gif, jpeg, png</w:t>
            </w:r>
          </w:p>
        </w:tc>
      </w:tr>
    </w:tbl>
    <w:p w14:paraId="53F617A4" w14:textId="77777777" w:rsidR="008712D7" w:rsidRDefault="008712D7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708"/>
        <w:gridCol w:w="8113"/>
      </w:tblGrid>
      <w:tr w:rsidR="008712D7" w:rsidRPr="00126EF5" w14:paraId="53F617A6" w14:textId="77777777">
        <w:trPr>
          <w:trHeight w:val="409"/>
        </w:trPr>
        <w:tc>
          <w:tcPr>
            <w:tcW w:w="9747" w:type="dxa"/>
            <w:gridSpan w:val="3"/>
          </w:tcPr>
          <w:p w14:paraId="53F617A5" w14:textId="77777777" w:rsidR="008712D7" w:rsidRPr="00126EF5" w:rsidRDefault="003E1B50">
            <w:pPr>
              <w:rPr>
                <w:rFonts w:ascii="Comic Sans MS" w:hAnsi="Comic Sans MS"/>
                <w:b/>
                <w:sz w:val="18"/>
              </w:rPr>
            </w:pPr>
            <w:r w:rsidRPr="00126EF5">
              <w:rPr>
                <w:rFonts w:ascii="Comic Sans MS" w:hAnsi="Comic Sans MS"/>
                <w:b/>
                <w:sz w:val="18"/>
              </w:rPr>
              <w:t>10</w:t>
            </w:r>
            <w:r w:rsidR="008712D7" w:rsidRPr="00126EF5">
              <w:rPr>
                <w:rFonts w:ascii="Comic Sans MS" w:hAnsi="Comic Sans MS"/>
                <w:b/>
                <w:sz w:val="18"/>
              </w:rPr>
              <w:t xml:space="preserve">. </w:t>
            </w:r>
            <w:r w:rsidRPr="00126EF5">
              <w:rPr>
                <w:rFonts w:ascii="Comic Sans MS" w:hAnsi="Comic Sans MS"/>
                <w:b/>
                <w:sz w:val="18"/>
              </w:rPr>
              <w:t>TRAÇABILITE DES DMI</w:t>
            </w:r>
          </w:p>
        </w:tc>
      </w:tr>
      <w:tr w:rsidR="008712D7" w:rsidRPr="00126EF5" w14:paraId="53F617AA" w14:textId="77777777">
        <w:trPr>
          <w:trHeight w:val="836"/>
        </w:trPr>
        <w:tc>
          <w:tcPr>
            <w:tcW w:w="817" w:type="dxa"/>
          </w:tcPr>
          <w:p w14:paraId="53F617A7" w14:textId="77777777" w:rsidR="008712D7" w:rsidRPr="00126EF5" w:rsidRDefault="008712D7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709" w:type="dxa"/>
          </w:tcPr>
          <w:p w14:paraId="53F617A8" w14:textId="77777777" w:rsidR="008712D7" w:rsidRPr="00126EF5" w:rsidRDefault="003E1B50">
            <w:pPr>
              <w:rPr>
                <w:rFonts w:ascii="Comic Sans MS" w:hAnsi="Comic Sans MS"/>
                <w:b/>
                <w:sz w:val="18"/>
              </w:rPr>
            </w:pPr>
            <w:r w:rsidRPr="00126EF5">
              <w:rPr>
                <w:rFonts w:ascii="Comic Sans MS" w:hAnsi="Comic Sans MS"/>
                <w:b/>
                <w:sz w:val="18"/>
              </w:rPr>
              <w:t>10</w:t>
            </w:r>
            <w:r w:rsidR="008712D7" w:rsidRPr="00126EF5">
              <w:rPr>
                <w:rFonts w:ascii="Comic Sans MS" w:hAnsi="Comic Sans MS"/>
                <w:b/>
                <w:sz w:val="18"/>
              </w:rPr>
              <w:t>.1</w:t>
            </w:r>
          </w:p>
        </w:tc>
        <w:tc>
          <w:tcPr>
            <w:tcW w:w="8221" w:type="dxa"/>
          </w:tcPr>
          <w:p w14:paraId="53F617A9" w14:textId="77777777" w:rsidR="008712D7" w:rsidRPr="00126EF5" w:rsidRDefault="008712D7">
            <w:pPr>
              <w:rPr>
                <w:rFonts w:ascii="Comic Sans MS" w:hAnsi="Comic Sans MS"/>
                <w:sz w:val="18"/>
              </w:rPr>
            </w:pPr>
            <w:r w:rsidRPr="00126EF5">
              <w:rPr>
                <w:rFonts w:ascii="Comic Sans MS" w:hAnsi="Comic Sans MS"/>
                <w:sz w:val="18"/>
              </w:rPr>
              <w:t>Structure du code (incluant le fournisseur, le produit, le numéro de lot, la date de péremption) ?</w:t>
            </w:r>
          </w:p>
        </w:tc>
      </w:tr>
      <w:tr w:rsidR="008712D7" w:rsidRPr="00126EF5" w14:paraId="53F617AE" w14:textId="77777777">
        <w:trPr>
          <w:trHeight w:val="698"/>
        </w:trPr>
        <w:tc>
          <w:tcPr>
            <w:tcW w:w="817" w:type="dxa"/>
          </w:tcPr>
          <w:p w14:paraId="53F617AB" w14:textId="77777777" w:rsidR="008712D7" w:rsidRPr="00126EF5" w:rsidRDefault="008712D7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709" w:type="dxa"/>
          </w:tcPr>
          <w:p w14:paraId="53F617AC" w14:textId="77777777" w:rsidR="008712D7" w:rsidRPr="00126EF5" w:rsidRDefault="003E1B50">
            <w:pPr>
              <w:rPr>
                <w:rFonts w:ascii="Comic Sans MS" w:hAnsi="Comic Sans MS"/>
                <w:b/>
                <w:sz w:val="18"/>
              </w:rPr>
            </w:pPr>
            <w:r w:rsidRPr="00126EF5">
              <w:rPr>
                <w:rFonts w:ascii="Comic Sans MS" w:hAnsi="Comic Sans MS"/>
                <w:b/>
                <w:sz w:val="18"/>
              </w:rPr>
              <w:t>10</w:t>
            </w:r>
            <w:r w:rsidR="008712D7" w:rsidRPr="00126EF5">
              <w:rPr>
                <w:rFonts w:ascii="Comic Sans MS" w:hAnsi="Comic Sans MS"/>
                <w:b/>
                <w:sz w:val="18"/>
              </w:rPr>
              <w:t>.2</w:t>
            </w:r>
          </w:p>
        </w:tc>
        <w:tc>
          <w:tcPr>
            <w:tcW w:w="8221" w:type="dxa"/>
          </w:tcPr>
          <w:p w14:paraId="53F617AD" w14:textId="77777777" w:rsidR="008712D7" w:rsidRPr="00126EF5" w:rsidRDefault="008712D7">
            <w:pPr>
              <w:rPr>
                <w:rFonts w:ascii="Comic Sans MS" w:hAnsi="Comic Sans MS"/>
                <w:sz w:val="18"/>
              </w:rPr>
            </w:pPr>
            <w:r w:rsidRPr="00126EF5">
              <w:rPr>
                <w:rFonts w:ascii="Comic Sans MS" w:hAnsi="Comic Sans MS"/>
                <w:sz w:val="18"/>
              </w:rPr>
              <w:t>Support de traçabilité (code à barre…) ?</w:t>
            </w:r>
          </w:p>
        </w:tc>
      </w:tr>
    </w:tbl>
    <w:p w14:paraId="53F617AF" w14:textId="77777777" w:rsidR="003E1B50" w:rsidRDefault="003E1B50">
      <w:pPr>
        <w:rPr>
          <w:rFonts w:ascii="Comic Sans MS" w:hAnsi="Comic Sans MS"/>
          <w:sz w:val="18"/>
        </w:rPr>
      </w:pPr>
    </w:p>
    <w:p w14:paraId="53F617B0" w14:textId="77777777" w:rsidR="00E06D3D" w:rsidRDefault="00E06D3D" w:rsidP="008C1972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08"/>
      </w:tblGrid>
      <w:tr w:rsidR="003E1B50" w:rsidRPr="00126EF5" w14:paraId="53F617B2" w14:textId="77777777">
        <w:trPr>
          <w:trHeight w:val="368"/>
        </w:trPr>
        <w:tc>
          <w:tcPr>
            <w:tcW w:w="9778" w:type="dxa"/>
            <w:gridSpan w:val="2"/>
          </w:tcPr>
          <w:p w14:paraId="53F617B1" w14:textId="77777777" w:rsidR="003E1B50" w:rsidRPr="00126EF5" w:rsidRDefault="00235C9E" w:rsidP="003E1B50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11</w:t>
            </w:r>
            <w:r w:rsidR="003E1B50" w:rsidRPr="00126EF5">
              <w:rPr>
                <w:rFonts w:ascii="Comic Sans MS" w:hAnsi="Comic Sans MS"/>
                <w:b/>
                <w:sz w:val="18"/>
              </w:rPr>
              <w:t>. INFORMATIONS SPECIFIQUES DU DISPOSITIF MEDICAL</w:t>
            </w:r>
          </w:p>
        </w:tc>
      </w:tr>
      <w:tr w:rsidR="008C1972" w:rsidRPr="00126EF5" w14:paraId="53F617B4" w14:textId="77777777">
        <w:tblPrEx>
          <w:tblLook w:val="01E0" w:firstRow="1" w:lastRow="1" w:firstColumn="1" w:lastColumn="1" w:noHBand="0" w:noVBand="0"/>
        </w:tblPrEx>
        <w:trPr>
          <w:trHeight w:val="377"/>
        </w:trPr>
        <w:tc>
          <w:tcPr>
            <w:tcW w:w="9778" w:type="dxa"/>
            <w:gridSpan w:val="2"/>
            <w:shd w:val="clear" w:color="auto" w:fill="E6E6E6"/>
          </w:tcPr>
          <w:p w14:paraId="53F617B3" w14:textId="77777777" w:rsidR="008C1972" w:rsidRPr="00126EF5" w:rsidRDefault="008C1972" w:rsidP="008C1972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Lot</w:t>
            </w:r>
            <w:r w:rsidRPr="00126EF5">
              <w:rPr>
                <w:b/>
                <w:color w:val="FF0000"/>
                <w:sz w:val="22"/>
                <w:szCs w:val="22"/>
              </w:rPr>
              <w:t xml:space="preserve"> XX</w:t>
            </w:r>
          </w:p>
        </w:tc>
      </w:tr>
      <w:tr w:rsidR="008C1972" w:rsidRPr="00126EF5" w14:paraId="53F617BD" w14:textId="77777777">
        <w:tblPrEx>
          <w:tblLook w:val="01E0" w:firstRow="1" w:lastRow="1" w:firstColumn="1" w:lastColumn="1" w:noHBand="0" w:noVBand="0"/>
        </w:tblPrEx>
        <w:trPr>
          <w:trHeight w:val="898"/>
        </w:trPr>
        <w:tc>
          <w:tcPr>
            <w:tcW w:w="4889" w:type="dxa"/>
          </w:tcPr>
          <w:p w14:paraId="53F617B5" w14:textId="77777777" w:rsidR="00254F07" w:rsidRDefault="008C1972" w:rsidP="008C1972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Question :</w:t>
            </w:r>
          </w:p>
          <w:p w14:paraId="53F617B6" w14:textId="77777777" w:rsidR="00E4220B" w:rsidRDefault="00E4220B" w:rsidP="008C1972">
            <w:pPr>
              <w:rPr>
                <w:b/>
                <w:sz w:val="22"/>
                <w:szCs w:val="22"/>
              </w:rPr>
            </w:pPr>
          </w:p>
          <w:p w14:paraId="53F617B7" w14:textId="77777777" w:rsidR="00E4220B" w:rsidRDefault="00E4220B" w:rsidP="00E4220B">
            <w:pPr>
              <w:rPr>
                <w:rFonts w:ascii="Comic Sans MS" w:hAnsi="Comic Sans MS"/>
                <w:b/>
                <w:sz w:val="18"/>
              </w:rPr>
            </w:pPr>
          </w:p>
          <w:p w14:paraId="53F617B8" w14:textId="77777777" w:rsidR="00E4220B" w:rsidRDefault="00E4220B" w:rsidP="00E4220B">
            <w:pPr>
              <w:rPr>
                <w:rFonts w:ascii="Comic Sans MS" w:hAnsi="Comic Sans MS"/>
                <w:b/>
                <w:sz w:val="18"/>
              </w:rPr>
            </w:pPr>
            <w:r w:rsidRPr="008175E6">
              <w:rPr>
                <w:rFonts w:ascii="Comic Sans MS" w:hAnsi="Comic Sans MS"/>
                <w:b/>
                <w:sz w:val="18"/>
              </w:rPr>
              <w:t>Dispositif à usage unique</w:t>
            </w:r>
            <w:r>
              <w:rPr>
                <w:rFonts w:ascii="Comic Sans MS" w:hAnsi="Comic Sans MS"/>
                <w:sz w:val="18"/>
              </w:rPr>
              <w:t xml:space="preserve">       </w:t>
            </w:r>
          </w:p>
          <w:p w14:paraId="53F617B9" w14:textId="77777777" w:rsidR="00E4220B" w:rsidRPr="00126EF5" w:rsidRDefault="00E4220B" w:rsidP="008C1972">
            <w:pPr>
              <w:rPr>
                <w:b/>
                <w:sz w:val="22"/>
                <w:szCs w:val="22"/>
              </w:rPr>
            </w:pPr>
          </w:p>
        </w:tc>
        <w:tc>
          <w:tcPr>
            <w:tcW w:w="4889" w:type="dxa"/>
          </w:tcPr>
          <w:p w14:paraId="53F617BA" w14:textId="77777777" w:rsidR="008C1972" w:rsidRDefault="008C1972" w:rsidP="008C1972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53F617BB" w14:textId="77777777" w:rsidR="00E4220B" w:rsidRDefault="00E4220B" w:rsidP="008C1972">
            <w:pPr>
              <w:rPr>
                <w:rFonts w:ascii="Comic Sans MS" w:hAnsi="Comic Sans MS"/>
                <w:sz w:val="22"/>
                <w:szCs w:val="22"/>
              </w:rPr>
            </w:pPr>
          </w:p>
          <w:p w14:paraId="53F617BC" w14:textId="77777777" w:rsidR="00E4220B" w:rsidRPr="00126EF5" w:rsidRDefault="00E4220B" w:rsidP="008C1972">
            <w:pPr>
              <w:rPr>
                <w:rFonts w:ascii="Comic Sans MS" w:hAnsi="Comic Sans MS"/>
                <w:sz w:val="22"/>
                <w:szCs w:val="22"/>
              </w:rPr>
            </w:pPr>
            <w:r w:rsidRPr="008175E6">
              <w:rPr>
                <w:rFonts w:ascii="Comic Sans MS" w:hAnsi="Comic Sans MS"/>
                <w:sz w:val="24"/>
                <w:szCs w:val="24"/>
              </w:rPr>
              <w:t xml:space="preserve">oui </w:t>
            </w:r>
            <w:r>
              <w:rPr>
                <w:rFonts w:ascii="Comic Sans MS" w:hAnsi="Comic Sans MS"/>
                <w:sz w:val="18"/>
              </w:rPr>
              <w:t xml:space="preserve"> </w:t>
            </w:r>
            <w:r w:rsidRPr="008175E6">
              <w:rPr>
                <w:rFonts w:ascii="Comic Sans MS" w:hAnsi="Comic Sans MS"/>
                <w:sz w:val="36"/>
                <w:szCs w:val="36"/>
              </w:rPr>
              <w:t>□</w:t>
            </w:r>
            <w:r>
              <w:rPr>
                <w:rFonts w:ascii="Comic Sans MS" w:hAnsi="Comic Sans MS"/>
                <w:sz w:val="18"/>
              </w:rPr>
              <w:t xml:space="preserve">                    </w:t>
            </w:r>
            <w:r w:rsidRPr="008175E6">
              <w:rPr>
                <w:rFonts w:ascii="Comic Sans MS" w:hAnsi="Comic Sans MS"/>
                <w:sz w:val="24"/>
                <w:szCs w:val="24"/>
              </w:rPr>
              <w:t>non</w:t>
            </w:r>
            <w:r>
              <w:rPr>
                <w:rFonts w:ascii="Comic Sans MS" w:hAnsi="Comic Sans MS"/>
                <w:sz w:val="18"/>
              </w:rPr>
              <w:t xml:space="preserve">   </w:t>
            </w:r>
            <w:r w:rsidRPr="008175E6">
              <w:rPr>
                <w:rFonts w:ascii="Comic Sans MS" w:hAnsi="Comic Sans MS"/>
                <w:sz w:val="36"/>
                <w:szCs w:val="36"/>
              </w:rPr>
              <w:t>□</w:t>
            </w:r>
            <w:r>
              <w:rPr>
                <w:rFonts w:ascii="Comic Sans MS" w:hAnsi="Comic Sans MS"/>
                <w:sz w:val="18"/>
              </w:rPr>
              <w:t xml:space="preserve">              </w:t>
            </w:r>
          </w:p>
        </w:tc>
      </w:tr>
    </w:tbl>
    <w:p w14:paraId="53F617BE" w14:textId="77777777" w:rsidR="008C1972" w:rsidRDefault="008C1972" w:rsidP="008C1972">
      <w:pPr>
        <w:rPr>
          <w:rFonts w:ascii="Comic Sans MS" w:hAnsi="Comic Sans MS"/>
          <w:sz w:val="18"/>
        </w:rPr>
      </w:pPr>
    </w:p>
    <w:p w14:paraId="53F617BF" w14:textId="77777777" w:rsidR="00235C9E" w:rsidRDefault="00235C9E" w:rsidP="008C1972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1601"/>
        <w:gridCol w:w="1600"/>
        <w:gridCol w:w="1600"/>
        <w:gridCol w:w="1600"/>
        <w:gridCol w:w="1570"/>
        <w:gridCol w:w="30"/>
      </w:tblGrid>
      <w:tr w:rsidR="00235C9E" w:rsidRPr="00126EF5" w14:paraId="53F617C1" w14:textId="77777777">
        <w:trPr>
          <w:gridAfter w:val="1"/>
          <w:wAfter w:w="31" w:type="dxa"/>
          <w:trHeight w:val="409"/>
        </w:trPr>
        <w:tc>
          <w:tcPr>
            <w:tcW w:w="9747" w:type="dxa"/>
            <w:gridSpan w:val="6"/>
          </w:tcPr>
          <w:p w14:paraId="53F617C0" w14:textId="77777777" w:rsidR="00235C9E" w:rsidRPr="00126EF5" w:rsidRDefault="00235C9E" w:rsidP="00E2360C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12</w:t>
            </w:r>
            <w:r w:rsidRPr="00126EF5">
              <w:rPr>
                <w:rFonts w:ascii="Comic Sans MS" w:hAnsi="Comic Sans MS"/>
                <w:b/>
                <w:sz w:val="18"/>
              </w:rPr>
              <w:t>. TABLEAU RECAPITULATIF DES ETUDES</w:t>
            </w:r>
          </w:p>
        </w:tc>
      </w:tr>
      <w:tr w:rsidR="00235C9E" w:rsidRPr="00126EF5" w14:paraId="53F617C8" w14:textId="77777777">
        <w:tc>
          <w:tcPr>
            <w:tcW w:w="1629" w:type="dxa"/>
          </w:tcPr>
          <w:p w14:paraId="53F617C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53F617C3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1</w:t>
            </w:r>
          </w:p>
        </w:tc>
        <w:tc>
          <w:tcPr>
            <w:tcW w:w="1630" w:type="dxa"/>
          </w:tcPr>
          <w:p w14:paraId="53F617C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2</w:t>
            </w:r>
          </w:p>
        </w:tc>
        <w:tc>
          <w:tcPr>
            <w:tcW w:w="1630" w:type="dxa"/>
          </w:tcPr>
          <w:p w14:paraId="53F617C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3</w:t>
            </w:r>
          </w:p>
        </w:tc>
        <w:tc>
          <w:tcPr>
            <w:tcW w:w="1630" w:type="dxa"/>
          </w:tcPr>
          <w:p w14:paraId="53F617C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4</w:t>
            </w:r>
          </w:p>
        </w:tc>
        <w:tc>
          <w:tcPr>
            <w:tcW w:w="1630" w:type="dxa"/>
            <w:gridSpan w:val="2"/>
          </w:tcPr>
          <w:p w14:paraId="53F617C7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5</w:t>
            </w:r>
          </w:p>
        </w:tc>
      </w:tr>
      <w:tr w:rsidR="00235C9E" w:rsidRPr="00126EF5" w14:paraId="53F617CF" w14:textId="77777777">
        <w:trPr>
          <w:trHeight w:val="750"/>
        </w:trPr>
        <w:tc>
          <w:tcPr>
            <w:tcW w:w="1629" w:type="dxa"/>
          </w:tcPr>
          <w:p w14:paraId="53F617C9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Titre de l’étude</w:t>
            </w:r>
          </w:p>
        </w:tc>
        <w:tc>
          <w:tcPr>
            <w:tcW w:w="1629" w:type="dxa"/>
          </w:tcPr>
          <w:p w14:paraId="53F617C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C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C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C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CE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D6" w14:textId="77777777">
        <w:trPr>
          <w:trHeight w:val="559"/>
        </w:trPr>
        <w:tc>
          <w:tcPr>
            <w:tcW w:w="1629" w:type="dxa"/>
          </w:tcPr>
          <w:p w14:paraId="53F617D0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Centres</w:t>
            </w:r>
          </w:p>
        </w:tc>
        <w:tc>
          <w:tcPr>
            <w:tcW w:w="1629" w:type="dxa"/>
          </w:tcPr>
          <w:p w14:paraId="53F617D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D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DD" w14:textId="77777777">
        <w:trPr>
          <w:trHeight w:val="553"/>
        </w:trPr>
        <w:tc>
          <w:tcPr>
            <w:tcW w:w="1629" w:type="dxa"/>
          </w:tcPr>
          <w:p w14:paraId="53F617D7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Types d’étude</w:t>
            </w:r>
          </w:p>
        </w:tc>
        <w:tc>
          <w:tcPr>
            <w:tcW w:w="1629" w:type="dxa"/>
          </w:tcPr>
          <w:p w14:paraId="53F617D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D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D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E5" w14:textId="77777777">
        <w:trPr>
          <w:trHeight w:val="750"/>
        </w:trPr>
        <w:tc>
          <w:tcPr>
            <w:tcW w:w="1629" w:type="dxa"/>
          </w:tcPr>
          <w:p w14:paraId="53F617D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Objectif de </w:t>
            </w:r>
          </w:p>
          <w:p w14:paraId="53F617DF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l’étude</w:t>
            </w:r>
          </w:p>
        </w:tc>
        <w:tc>
          <w:tcPr>
            <w:tcW w:w="1629" w:type="dxa"/>
          </w:tcPr>
          <w:p w14:paraId="53F617E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E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EC" w14:textId="77777777">
        <w:trPr>
          <w:trHeight w:val="500"/>
        </w:trPr>
        <w:tc>
          <w:tcPr>
            <w:tcW w:w="1629" w:type="dxa"/>
          </w:tcPr>
          <w:p w14:paraId="53F617E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Produit testé</w:t>
            </w:r>
          </w:p>
        </w:tc>
        <w:tc>
          <w:tcPr>
            <w:tcW w:w="1629" w:type="dxa"/>
          </w:tcPr>
          <w:p w14:paraId="53F617E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E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E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F4" w14:textId="77777777">
        <w:trPr>
          <w:trHeight w:val="750"/>
        </w:trPr>
        <w:tc>
          <w:tcPr>
            <w:tcW w:w="1629" w:type="dxa"/>
          </w:tcPr>
          <w:p w14:paraId="53F617ED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Nombres de</w:t>
            </w:r>
          </w:p>
          <w:p w14:paraId="53F617E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Patient(e)s</w:t>
            </w:r>
          </w:p>
        </w:tc>
        <w:tc>
          <w:tcPr>
            <w:tcW w:w="1629" w:type="dxa"/>
          </w:tcPr>
          <w:p w14:paraId="53F617E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F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7FD" w14:textId="77777777">
        <w:trPr>
          <w:trHeight w:val="750"/>
        </w:trPr>
        <w:tc>
          <w:tcPr>
            <w:tcW w:w="1629" w:type="dxa"/>
          </w:tcPr>
          <w:p w14:paraId="53F617F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Critères </w:t>
            </w:r>
          </w:p>
          <w:p w14:paraId="53F617F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53F617F7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53F617F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7F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7F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806" w14:textId="77777777">
        <w:trPr>
          <w:trHeight w:val="765"/>
        </w:trPr>
        <w:tc>
          <w:tcPr>
            <w:tcW w:w="1629" w:type="dxa"/>
          </w:tcPr>
          <w:p w14:paraId="53F617F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lastRenderedPageBreak/>
              <w:t xml:space="preserve">Critères </w:t>
            </w:r>
          </w:p>
          <w:p w14:paraId="53F617FF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53F61800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53F6180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80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80E" w14:textId="77777777">
        <w:trPr>
          <w:trHeight w:val="765"/>
        </w:trPr>
        <w:tc>
          <w:tcPr>
            <w:tcW w:w="1629" w:type="dxa"/>
          </w:tcPr>
          <w:p w14:paraId="53F61807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53F61808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53F6180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0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80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3F61816" w14:textId="77777777">
        <w:trPr>
          <w:trHeight w:val="765"/>
        </w:trPr>
        <w:tc>
          <w:tcPr>
            <w:tcW w:w="1629" w:type="dxa"/>
          </w:tcPr>
          <w:p w14:paraId="53F6180F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53F61810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53F6181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1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1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F6181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3F6181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</w:tbl>
    <w:p w14:paraId="53F61817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53F61818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53F61819" w14:textId="77777777" w:rsidR="00235C9E" w:rsidRDefault="00235C9E" w:rsidP="008C1972">
      <w:pPr>
        <w:rPr>
          <w:rFonts w:ascii="Comic Sans MS" w:hAnsi="Comic Sans MS"/>
          <w:sz w:val="18"/>
        </w:rPr>
      </w:pPr>
    </w:p>
    <w:sectPr w:rsidR="00235C9E" w:rsidSect="00B64A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284" w:left="1134" w:header="720" w:footer="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181C" w14:textId="77777777" w:rsidR="00F36458" w:rsidRDefault="00F36458">
      <w:r>
        <w:separator/>
      </w:r>
    </w:p>
  </w:endnote>
  <w:endnote w:type="continuationSeparator" w:id="0">
    <w:p w14:paraId="53F6181D" w14:textId="77777777" w:rsidR="00F36458" w:rsidRDefault="00F3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D166" w14:textId="77777777" w:rsidR="005943AF" w:rsidRDefault="005943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1820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53F61821" w14:textId="30B2286C" w:rsidR="00BE360B" w:rsidRDefault="00E4220B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>EUROPHARMAT</w:t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0C6469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0C6469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5A06B" w14:textId="77777777" w:rsidR="005943AF" w:rsidRDefault="005943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6181A" w14:textId="77777777" w:rsidR="00F36458" w:rsidRDefault="00F36458">
      <w:r>
        <w:separator/>
      </w:r>
    </w:p>
  </w:footnote>
  <w:footnote w:type="continuationSeparator" w:id="0">
    <w:p w14:paraId="53F6181B" w14:textId="77777777" w:rsidR="00F36458" w:rsidRDefault="00F3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1D7D" w14:textId="77777777" w:rsidR="005943AF" w:rsidRDefault="005943A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181E" w14:textId="5ADAAB6F" w:rsidR="00BE360B" w:rsidRDefault="00BE360B" w:rsidP="00877519">
    <w:pPr>
      <w:pStyle w:val="Titre"/>
      <w:rPr>
        <w:rFonts w:ascii="Comic Sans MS" w:hAnsi="Comic Sans MS"/>
        <w:sz w:val="44"/>
      </w:rPr>
    </w:pPr>
    <w:r>
      <w:rPr>
        <w:rFonts w:ascii="Comic Sans MS" w:hAnsi="Comic Sans MS"/>
        <w:sz w:val="44"/>
      </w:rPr>
      <w:t xml:space="preserve">Cadre de réponse technique </w:t>
    </w:r>
    <w:r w:rsidRPr="00AB589A">
      <w:rPr>
        <w:rFonts w:ascii="Comic Sans MS" w:hAnsi="Comic Sans MS"/>
        <w:color w:val="FF0000"/>
        <w:sz w:val="44"/>
      </w:rPr>
      <w:t xml:space="preserve">AO </w:t>
    </w:r>
    <w:r w:rsidR="005943AF">
      <w:rPr>
        <w:rFonts w:ascii="Comic Sans MS" w:hAnsi="Comic Sans MS"/>
        <w:color w:val="FF0000"/>
        <w:sz w:val="44"/>
      </w:rPr>
      <w:t>25-003E</w:t>
    </w:r>
    <w:r>
      <w:rPr>
        <w:rFonts w:ascii="Comic Sans MS" w:hAnsi="Comic Sans MS"/>
        <w:sz w:val="44"/>
      </w:rPr>
      <w:t xml:space="preserve"> </w:t>
    </w:r>
    <w:r>
      <w:rPr>
        <w:rFonts w:ascii="Comic Sans MS" w:hAnsi="Comic Sans MS"/>
        <w:sz w:val="44"/>
      </w:rPr>
      <w:br/>
    </w:r>
    <w:r w:rsidRPr="00AB589A">
      <w:rPr>
        <w:rFonts w:ascii="Comic Sans MS" w:hAnsi="Comic Sans MS"/>
      </w:rPr>
      <w:t xml:space="preserve">(Fiche </w:t>
    </w:r>
    <w:proofErr w:type="spellStart"/>
    <w:r w:rsidRPr="00AB589A">
      <w:rPr>
        <w:rFonts w:ascii="Comic Sans MS" w:hAnsi="Comic Sans MS"/>
      </w:rPr>
      <w:t>Europharmat</w:t>
    </w:r>
    <w:proofErr w:type="spellEnd"/>
    <w:r w:rsidRPr="00AB589A">
      <w:rPr>
        <w:rFonts w:ascii="Comic Sans MS" w:hAnsi="Comic Sans MS"/>
      </w:rPr>
      <w:t>)</w:t>
    </w:r>
    <w:r>
      <w:rPr>
        <w:rFonts w:ascii="Comic Sans MS" w:hAnsi="Comic Sans MS"/>
        <w:sz w:val="44"/>
      </w:rPr>
      <w:t xml:space="preserve"> </w:t>
    </w:r>
  </w:p>
  <w:p w14:paraId="53F6181F" w14:textId="77777777" w:rsidR="00BE360B" w:rsidRPr="004263A9" w:rsidRDefault="00BE360B">
    <w:pPr>
      <w:pStyle w:val="En-tte"/>
      <w:jc w:val="right"/>
      <w:rPr>
        <w:lang w:val="fr-FR"/>
      </w:rPr>
    </w:pPr>
    <w:r w:rsidRPr="004263A9">
      <w:rPr>
        <w:rFonts w:ascii="Comic Sans MS" w:hAnsi="Comic Sans MS"/>
        <w:sz w:val="32"/>
        <w:lang w:val="fr-FR"/>
      </w:rPr>
      <w:t>DISPOSITIF MEDICAL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CAA0" w14:textId="77777777" w:rsidR="005943AF" w:rsidRDefault="005943A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92F"/>
    <w:rsid w:val="000C6469"/>
    <w:rsid w:val="00126EF5"/>
    <w:rsid w:val="00173EBE"/>
    <w:rsid w:val="00183352"/>
    <w:rsid w:val="001B400E"/>
    <w:rsid w:val="00234F4F"/>
    <w:rsid w:val="00235C9E"/>
    <w:rsid w:val="00252993"/>
    <w:rsid w:val="00252FA0"/>
    <w:rsid w:val="00254F07"/>
    <w:rsid w:val="002F2FE4"/>
    <w:rsid w:val="00343F88"/>
    <w:rsid w:val="003A0B9F"/>
    <w:rsid w:val="003E1B50"/>
    <w:rsid w:val="004115A4"/>
    <w:rsid w:val="0042551C"/>
    <w:rsid w:val="004263A9"/>
    <w:rsid w:val="00494C73"/>
    <w:rsid w:val="005943AF"/>
    <w:rsid w:val="005B0E85"/>
    <w:rsid w:val="005B56F7"/>
    <w:rsid w:val="0064159D"/>
    <w:rsid w:val="006C2DFC"/>
    <w:rsid w:val="006E5ECC"/>
    <w:rsid w:val="00737A3E"/>
    <w:rsid w:val="00740649"/>
    <w:rsid w:val="0079663B"/>
    <w:rsid w:val="007B2B1B"/>
    <w:rsid w:val="008175E6"/>
    <w:rsid w:val="008712D7"/>
    <w:rsid w:val="00877519"/>
    <w:rsid w:val="008872F8"/>
    <w:rsid w:val="008A628F"/>
    <w:rsid w:val="008C1972"/>
    <w:rsid w:val="008D6501"/>
    <w:rsid w:val="00934DB5"/>
    <w:rsid w:val="0094392F"/>
    <w:rsid w:val="0099387F"/>
    <w:rsid w:val="009D0CCB"/>
    <w:rsid w:val="00A33548"/>
    <w:rsid w:val="00A47458"/>
    <w:rsid w:val="00A9348C"/>
    <w:rsid w:val="00AB589A"/>
    <w:rsid w:val="00B20523"/>
    <w:rsid w:val="00B64A72"/>
    <w:rsid w:val="00BE360B"/>
    <w:rsid w:val="00C400BE"/>
    <w:rsid w:val="00D50E7A"/>
    <w:rsid w:val="00DC66D2"/>
    <w:rsid w:val="00E06D3D"/>
    <w:rsid w:val="00E2360C"/>
    <w:rsid w:val="00E4220B"/>
    <w:rsid w:val="00E63CDD"/>
    <w:rsid w:val="00E96791"/>
    <w:rsid w:val="00F36458"/>
    <w:rsid w:val="00F4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6162A"/>
  <w15:docId w15:val="{A303BD87-F7A4-495A-830B-A9287083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770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creator>EURODIMMED</dc:creator>
  <cp:lastModifiedBy>BADER Benoit</cp:lastModifiedBy>
  <cp:revision>4</cp:revision>
  <cp:lastPrinted>2012-12-12T16:31:00Z</cp:lastPrinted>
  <dcterms:created xsi:type="dcterms:W3CDTF">2025-12-17T09:55:00Z</dcterms:created>
  <dcterms:modified xsi:type="dcterms:W3CDTF">2026-01-20T14:07:00Z</dcterms:modified>
</cp:coreProperties>
</file>